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41B1F5" w14:textId="2607AD08" w:rsidR="007E0612" w:rsidRPr="0017616B" w:rsidRDefault="00F7304C">
      <w:pPr>
        <w:rPr>
          <w:lang w:val="en-US"/>
        </w:rPr>
      </w:pP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C3ED4" wp14:editId="6321693B">
                <wp:simplePos x="0" y="0"/>
                <wp:positionH relativeFrom="column">
                  <wp:posOffset>2985135</wp:posOffset>
                </wp:positionH>
                <wp:positionV relativeFrom="paragraph">
                  <wp:posOffset>-309245</wp:posOffset>
                </wp:positionV>
                <wp:extent cx="1009650" cy="1152525"/>
                <wp:effectExtent l="57150" t="38100" r="76200" b="857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7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35.05pt;margin-top:-24.35pt;width:79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C005D8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3CEAF21" wp14:editId="110FBE36">
            <wp:simplePos x="0" y="0"/>
            <wp:positionH relativeFrom="column">
              <wp:posOffset>-40005</wp:posOffset>
            </wp:positionH>
            <wp:positionV relativeFrom="paragraph">
              <wp:posOffset>0</wp:posOffset>
            </wp:positionV>
            <wp:extent cx="2374900" cy="14605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31" w:rsidRPr="0017616B">
        <w:rPr>
          <w:lang w:val="en-US"/>
        </w:rPr>
        <w:tab/>
      </w:r>
      <w:r w:rsidR="00387E31" w:rsidRPr="0017616B">
        <w:rPr>
          <w:lang w:val="en-US"/>
        </w:rPr>
        <w:tab/>
      </w:r>
      <w:r w:rsidR="00733E59" w:rsidRPr="0017616B">
        <w:rPr>
          <w:lang w:val="en-US"/>
        </w:rPr>
        <w:tab/>
      </w:r>
      <w:r w:rsidR="00733E59" w:rsidRPr="0017616B">
        <w:rPr>
          <w:lang w:val="en-US"/>
        </w:rPr>
        <w:tab/>
      </w:r>
      <w:r w:rsidR="00151E62" w:rsidRPr="0017616B">
        <w:rPr>
          <w:lang w:val="en-US"/>
        </w:rPr>
        <w:t xml:space="preserve">CORRECTIVE </w:t>
      </w:r>
      <w:r w:rsidR="008A18FC" w:rsidRPr="0017616B">
        <w:rPr>
          <w:lang w:val="en-US"/>
        </w:rPr>
        <w:t xml:space="preserve">ABC </w:t>
      </w:r>
      <w:r w:rsidR="00733E59" w:rsidRPr="0017616B">
        <w:rPr>
          <w:lang w:val="en-US"/>
        </w:rPr>
        <w:tab/>
      </w:r>
      <w:r w:rsidR="00EA25A7" w:rsidRPr="0017616B">
        <w:rPr>
          <w:lang w:val="en-US"/>
        </w:rPr>
        <w:tab/>
      </w:r>
    </w:p>
    <w:p w14:paraId="0F26EE71" w14:textId="45C6D7B2" w:rsidR="00757B2F" w:rsidRPr="0017616B" w:rsidRDefault="008A18FC">
      <w:pPr>
        <w:rPr>
          <w:lang w:val="en-US"/>
        </w:rPr>
      </w:pP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3760D" wp14:editId="576A2A51">
                <wp:simplePos x="0" y="0"/>
                <wp:positionH relativeFrom="column">
                  <wp:posOffset>4642485</wp:posOffset>
                </wp:positionH>
                <wp:positionV relativeFrom="paragraph">
                  <wp:posOffset>148590</wp:posOffset>
                </wp:positionV>
                <wp:extent cx="657225" cy="781050"/>
                <wp:effectExtent l="57150" t="38100" r="66675" b="9525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781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A112" id="Connettore 2 7" o:spid="_x0000_s1026" type="#_x0000_t32" style="position:absolute;margin-left:365.55pt;margin-top:11.7pt;width:51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8D9A" wp14:editId="4F70FD75">
                <wp:simplePos x="0" y="0"/>
                <wp:positionH relativeFrom="column">
                  <wp:posOffset>4070985</wp:posOffset>
                </wp:positionH>
                <wp:positionV relativeFrom="paragraph">
                  <wp:posOffset>129540</wp:posOffset>
                </wp:positionV>
                <wp:extent cx="514350" cy="400050"/>
                <wp:effectExtent l="57150" t="38100" r="57150" b="952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528F" id="Connettore 2 4" o:spid="_x0000_s1026" type="#_x0000_t32" style="position:absolute;margin-left:320.55pt;margin-top:10.2pt;width:40.5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E0612" w:rsidRPr="0017616B">
        <w:rPr>
          <w:lang w:val="en-US"/>
        </w:rPr>
        <w:tab/>
      </w:r>
      <w:r w:rsidR="007E0612" w:rsidRPr="0017616B">
        <w:rPr>
          <w:lang w:val="en-US"/>
        </w:rPr>
        <w:tab/>
      </w:r>
      <w:r w:rsidR="007E0612" w:rsidRPr="0017616B">
        <w:rPr>
          <w:lang w:val="en-US"/>
        </w:rPr>
        <w:tab/>
      </w:r>
      <w:r w:rsidRPr="0017616B">
        <w:rPr>
          <w:lang w:val="en-US"/>
        </w:rPr>
        <w:tab/>
      </w:r>
      <w:r w:rsidRPr="0017616B">
        <w:rPr>
          <w:lang w:val="en-US"/>
        </w:rPr>
        <w:tab/>
        <w:t xml:space="preserve">  B</w:t>
      </w:r>
    </w:p>
    <w:p w14:paraId="4252D109" w14:textId="784DB01C" w:rsidR="006E5706" w:rsidRPr="0017616B" w:rsidRDefault="0029406B">
      <w:pPr>
        <w:rPr>
          <w:lang w:val="en-US"/>
        </w:rPr>
      </w:pP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DD260" wp14:editId="7ACF1142">
                <wp:simplePos x="0" y="0"/>
                <wp:positionH relativeFrom="column">
                  <wp:posOffset>5699761</wp:posOffset>
                </wp:positionH>
                <wp:positionV relativeFrom="paragraph">
                  <wp:posOffset>44450</wp:posOffset>
                </wp:positionV>
                <wp:extent cx="381000" cy="571500"/>
                <wp:effectExtent l="57150" t="38100" r="76200" b="762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71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6469" id="Connettore 2 3" o:spid="_x0000_s1026" type="#_x0000_t32" style="position:absolute;margin-left:448.8pt;margin-top:3.5pt;width:3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569DE" wp14:editId="735695D7">
                <wp:simplePos x="0" y="0"/>
                <wp:positionH relativeFrom="margin">
                  <wp:posOffset>5309236</wp:posOffset>
                </wp:positionH>
                <wp:positionV relativeFrom="paragraph">
                  <wp:posOffset>44449</wp:posOffset>
                </wp:positionV>
                <wp:extent cx="381000" cy="504825"/>
                <wp:effectExtent l="57150" t="38100" r="57150" b="8572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04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32F5" id="Connettore 2 10" o:spid="_x0000_s1026" type="#_x0000_t32" style="position:absolute;margin-left:418.05pt;margin-top:3.5pt;width:30pt;height:39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" strokecolor="#4f81bd [3204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6A56EF7" w14:textId="20674179" w:rsidR="007C0969" w:rsidRPr="0017616B" w:rsidRDefault="006E5706">
      <w:pPr>
        <w:rPr>
          <w:lang w:val="en-US"/>
        </w:rPr>
      </w:pPr>
      <w:r w:rsidRPr="0017616B">
        <w:rPr>
          <w:lang w:val="en-US"/>
        </w:rPr>
        <w:tab/>
      </w:r>
      <w:r w:rsidRPr="0017616B">
        <w:rPr>
          <w:lang w:val="en-US"/>
        </w:rPr>
        <w:tab/>
      </w:r>
      <w:r w:rsidRPr="0017616B">
        <w:rPr>
          <w:lang w:val="en-US"/>
        </w:rPr>
        <w:tab/>
      </w:r>
      <w:r w:rsidRPr="0017616B">
        <w:rPr>
          <w:lang w:val="en-US"/>
        </w:rPr>
        <w:tab/>
      </w:r>
      <w:r w:rsidR="008A18FC" w:rsidRPr="0017616B">
        <w:rPr>
          <w:lang w:val="en-US"/>
        </w:rPr>
        <w:t>A</w:t>
      </w:r>
    </w:p>
    <w:p w14:paraId="207E9F13" w14:textId="77777777" w:rsidR="00241370" w:rsidRPr="0017616B" w:rsidRDefault="008A18FC">
      <w:pPr>
        <w:rPr>
          <w:lang w:val="en-US"/>
        </w:rPr>
      </w:pPr>
      <w:r w:rsidRPr="0017616B">
        <w:rPr>
          <w:lang w:val="en-US"/>
        </w:rPr>
        <w:tab/>
      </w:r>
      <w:r w:rsidRPr="0017616B">
        <w:rPr>
          <w:lang w:val="en-US"/>
        </w:rPr>
        <w:tab/>
      </w:r>
      <w:r w:rsidRPr="0017616B">
        <w:rPr>
          <w:lang w:val="en-US"/>
        </w:rPr>
        <w:tab/>
      </w:r>
      <w:r w:rsidRPr="0017616B">
        <w:rPr>
          <w:lang w:val="en-US"/>
        </w:rPr>
        <w:tab/>
      </w:r>
      <w:r w:rsidRPr="0017616B">
        <w:rPr>
          <w:lang w:val="en-US"/>
        </w:rPr>
        <w:tab/>
      </w:r>
      <w:r w:rsidRPr="0017616B">
        <w:rPr>
          <w:lang w:val="en-US"/>
        </w:rPr>
        <w:tab/>
        <w:t xml:space="preserve">       C        </w:t>
      </w:r>
    </w:p>
    <w:p w14:paraId="0A5C3912" w14:textId="2E27706C" w:rsidR="00757B2F" w:rsidRPr="0017616B" w:rsidRDefault="00241370" w:rsidP="00241370">
      <w:pPr>
        <w:ind w:left="7788"/>
        <w:rPr>
          <w:lang w:val="en-US"/>
        </w:rPr>
      </w:pPr>
      <w:r w:rsidRPr="0017616B">
        <w:rPr>
          <w:lang w:val="en-US"/>
        </w:rPr>
        <w:t xml:space="preserve">DOUBLE </w:t>
      </w:r>
      <w:r w:rsidR="008A18FC" w:rsidRPr="0017616B">
        <w:rPr>
          <w:lang w:val="en-US"/>
        </w:rPr>
        <w:t>BOTTOM</w:t>
      </w:r>
      <w:r w:rsidRPr="0017616B">
        <w:rPr>
          <w:lang w:val="en-US"/>
        </w:rPr>
        <w:t>?</w:t>
      </w:r>
    </w:p>
    <w:p w14:paraId="35D7A4F3" w14:textId="77777777" w:rsidR="00241370" w:rsidRPr="0017616B" w:rsidRDefault="00241370">
      <w:pPr>
        <w:rPr>
          <w:lang w:val="en-US"/>
        </w:rPr>
      </w:pPr>
    </w:p>
    <w:p w14:paraId="0C7FAA1F" w14:textId="78F1C1C5" w:rsidR="00CC451E" w:rsidRDefault="00A93723" w:rsidP="001A614D">
      <w:pPr>
        <w:jc w:val="center"/>
        <w:rPr>
          <w:color w:val="000000" w:themeColor="text1"/>
          <w:sz w:val="24"/>
        </w:rPr>
      </w:pPr>
      <w:r w:rsidRPr="00965FFC">
        <w:rPr>
          <w:color w:val="000000" w:themeColor="text1"/>
          <w:sz w:val="36"/>
          <w:highlight w:val="lightGray"/>
        </w:rPr>
        <w:t>P</w:t>
      </w:r>
      <w:r w:rsidR="00DC4D35">
        <w:rPr>
          <w:color w:val="000000" w:themeColor="text1"/>
          <w:sz w:val="36"/>
          <w:highlight w:val="lightGray"/>
        </w:rPr>
        <w:t>T</w:t>
      </w:r>
      <w:r w:rsidRPr="00965FFC">
        <w:rPr>
          <w:color w:val="000000" w:themeColor="text1"/>
          <w:sz w:val="36"/>
          <w:highlight w:val="lightGray"/>
        </w:rPr>
        <w:t xml:space="preserve"> USD</w:t>
      </w:r>
      <w:r w:rsidRPr="00965FFC">
        <w:rPr>
          <w:color w:val="000000" w:themeColor="text1"/>
          <w:sz w:val="24"/>
          <w:highlight w:val="lightGray"/>
        </w:rPr>
        <w:tab/>
      </w:r>
      <w:r w:rsidR="0029406B">
        <w:rPr>
          <w:color w:val="000000" w:themeColor="text1"/>
          <w:sz w:val="24"/>
          <w:highlight w:val="lightGray"/>
        </w:rPr>
        <w:t>01</w:t>
      </w:r>
      <w:r w:rsidR="00BE210D">
        <w:rPr>
          <w:color w:val="000000" w:themeColor="text1"/>
          <w:sz w:val="24"/>
          <w:highlight w:val="lightGray"/>
        </w:rPr>
        <w:t>/</w:t>
      </w:r>
      <w:r w:rsidR="00996B37">
        <w:rPr>
          <w:color w:val="000000" w:themeColor="text1"/>
          <w:sz w:val="24"/>
          <w:highlight w:val="lightGray"/>
        </w:rPr>
        <w:t>1</w:t>
      </w:r>
      <w:r w:rsidR="0029406B">
        <w:rPr>
          <w:color w:val="000000" w:themeColor="text1"/>
          <w:sz w:val="24"/>
          <w:highlight w:val="lightGray"/>
        </w:rPr>
        <w:t>2</w:t>
      </w:r>
      <w:r w:rsidRPr="00965FFC">
        <w:rPr>
          <w:color w:val="000000" w:themeColor="text1"/>
          <w:sz w:val="24"/>
          <w:highlight w:val="lightGray"/>
        </w:rPr>
        <w:t xml:space="preserve">/2021 </w:t>
      </w:r>
      <w:r w:rsidRPr="00965FFC">
        <w:rPr>
          <w:color w:val="000000" w:themeColor="text1"/>
          <w:sz w:val="24"/>
          <w:highlight w:val="lightGray"/>
        </w:rPr>
        <w:tab/>
      </w:r>
      <w:r w:rsidR="0029406B">
        <w:rPr>
          <w:color w:val="000000" w:themeColor="text1"/>
          <w:sz w:val="16"/>
          <w:highlight w:val="lightGray"/>
        </w:rPr>
        <w:t>11</w:t>
      </w:r>
      <w:r w:rsidRPr="00965FFC">
        <w:rPr>
          <w:color w:val="000000" w:themeColor="text1"/>
          <w:sz w:val="16"/>
          <w:highlight w:val="lightGray"/>
        </w:rPr>
        <w:t>:</w:t>
      </w:r>
      <w:r w:rsidR="0029406B">
        <w:rPr>
          <w:color w:val="000000" w:themeColor="text1"/>
          <w:sz w:val="16"/>
          <w:highlight w:val="lightGray"/>
        </w:rPr>
        <w:t>55</w:t>
      </w:r>
      <w:r w:rsidRPr="00965FFC">
        <w:rPr>
          <w:color w:val="000000" w:themeColor="text1"/>
          <w:sz w:val="16"/>
          <w:highlight w:val="lightGray"/>
        </w:rPr>
        <w:t xml:space="preserve">  gmt+1</w:t>
      </w:r>
      <w:r w:rsidRPr="00965FFC">
        <w:rPr>
          <w:color w:val="000000" w:themeColor="text1"/>
          <w:sz w:val="24"/>
          <w:highlight w:val="lightGray"/>
        </w:rPr>
        <w:tab/>
      </w:r>
      <w:r w:rsidRPr="00965FFC">
        <w:rPr>
          <w:color w:val="000000" w:themeColor="text1"/>
          <w:sz w:val="24"/>
          <w:highlight w:val="lightGray"/>
        </w:rPr>
        <w:tab/>
      </w:r>
      <w:r w:rsidRPr="00965FFC">
        <w:rPr>
          <w:color w:val="000000" w:themeColor="text1"/>
          <w:sz w:val="24"/>
          <w:highlight w:val="lightGray"/>
        </w:rPr>
        <w:tab/>
      </w:r>
      <w:r w:rsidRPr="00965FFC">
        <w:rPr>
          <w:color w:val="000000" w:themeColor="text1"/>
          <w:sz w:val="24"/>
          <w:highlight w:val="lightGray"/>
        </w:rPr>
        <w:tab/>
      </w:r>
      <w:r w:rsidRPr="00965FFC">
        <w:rPr>
          <w:color w:val="000000" w:themeColor="text1"/>
          <w:sz w:val="24"/>
          <w:highlight w:val="lightGray"/>
        </w:rPr>
        <w:tab/>
      </w:r>
      <w:r w:rsidRPr="00965FFC">
        <w:rPr>
          <w:color w:val="000000" w:themeColor="text1"/>
          <w:sz w:val="24"/>
          <w:highlight w:val="lightGray"/>
        </w:rPr>
        <w:tab/>
      </w:r>
      <w:r w:rsidR="0029406B">
        <w:rPr>
          <w:color w:val="000000" w:themeColor="text1"/>
          <w:sz w:val="32"/>
          <w:highlight w:val="lightGray"/>
        </w:rPr>
        <w:t>9</w:t>
      </w:r>
      <w:r w:rsidR="00CC451E">
        <w:rPr>
          <w:color w:val="000000" w:themeColor="text1"/>
          <w:sz w:val="32"/>
          <w:highlight w:val="lightGray"/>
        </w:rPr>
        <w:t>59</w:t>
      </w:r>
      <w:r w:rsidR="00F7304C">
        <w:rPr>
          <w:color w:val="000000" w:themeColor="text1"/>
          <w:sz w:val="32"/>
          <w:highlight w:val="lightGray"/>
        </w:rPr>
        <w:t>.</w:t>
      </w:r>
      <w:r w:rsidR="0029406B">
        <w:rPr>
          <w:color w:val="000000" w:themeColor="text1"/>
          <w:sz w:val="32"/>
          <w:highlight w:val="lightGray"/>
        </w:rPr>
        <w:t>0</w:t>
      </w:r>
      <w:r w:rsidR="00F7304C">
        <w:rPr>
          <w:color w:val="000000" w:themeColor="text1"/>
          <w:sz w:val="32"/>
          <w:highlight w:val="lightGray"/>
        </w:rPr>
        <w:t>0</w:t>
      </w:r>
      <w:r w:rsidRPr="00965FFC">
        <w:rPr>
          <w:color w:val="000000" w:themeColor="text1"/>
          <w:sz w:val="32"/>
          <w:highlight w:val="lightGray"/>
        </w:rPr>
        <w:t xml:space="preserve"> </w:t>
      </w:r>
      <w:r w:rsidRPr="00965FFC">
        <w:rPr>
          <w:color w:val="000000" w:themeColor="text1"/>
          <w:sz w:val="24"/>
          <w:highlight w:val="lightGray"/>
        </w:rPr>
        <w:t>usd/oz</w:t>
      </w:r>
    </w:p>
    <w:p w14:paraId="4A05B559" w14:textId="20CDDD7A" w:rsidR="0029406B" w:rsidRPr="001A614D" w:rsidRDefault="0029406B" w:rsidP="001A614D">
      <w:pPr>
        <w:jc w:val="center"/>
        <w:rPr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14B653C9" wp14:editId="24EA1824">
            <wp:extent cx="6120130" cy="4457700"/>
            <wp:effectExtent l="76200" t="76200" r="128270" b="133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5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534F81" w14:textId="71B8CA0D" w:rsidR="00BE210D" w:rsidRPr="00151E62" w:rsidRDefault="00757B2F" w:rsidP="00C005D8">
      <w:pPr>
        <w:rPr>
          <w:lang w:val="en-US"/>
        </w:rPr>
      </w:pPr>
      <w:r w:rsidRPr="00151E62">
        <w:rPr>
          <w:highlight w:val="lightGray"/>
          <w:shd w:val="clear" w:color="auto" w:fill="C4BC96" w:themeFill="background2" w:themeFillShade="BF"/>
          <w:lang w:val="en-US"/>
        </w:rPr>
        <w:t xml:space="preserve">Fig.1- </w:t>
      </w:r>
      <w:r w:rsidR="00DC4D35" w:rsidRPr="00151E62">
        <w:rPr>
          <w:highlight w:val="lightGray"/>
          <w:shd w:val="clear" w:color="auto" w:fill="C4BC96" w:themeFill="background2" w:themeFillShade="BF"/>
          <w:lang w:val="en-US"/>
        </w:rPr>
        <w:t>PLATINO</w:t>
      </w:r>
      <w:r w:rsidRPr="00151E62">
        <w:rPr>
          <w:highlight w:val="lightGray"/>
          <w:shd w:val="clear" w:color="auto" w:fill="C4BC96" w:themeFill="background2" w:themeFillShade="BF"/>
          <w:lang w:val="en-US"/>
        </w:rPr>
        <w:t xml:space="preserve"> Usd/oz </w:t>
      </w:r>
      <w:r w:rsidR="00151E62" w:rsidRPr="00151E62">
        <w:rPr>
          <w:b/>
          <w:highlight w:val="lightGray"/>
          <w:shd w:val="clear" w:color="auto" w:fill="C4BC96" w:themeFill="background2" w:themeFillShade="BF"/>
          <w:lang w:val="en-US"/>
        </w:rPr>
        <w:t xml:space="preserve">DAILY GRAPHIC </w:t>
      </w:r>
      <w:r w:rsidRPr="00151E62">
        <w:rPr>
          <w:highlight w:val="lightGray"/>
          <w:shd w:val="clear" w:color="auto" w:fill="C4BC96" w:themeFill="background2" w:themeFillShade="BF"/>
          <w:lang w:val="en-US"/>
        </w:rPr>
        <w:t>[Fonte: Bloomberg]</w:t>
      </w:r>
    </w:p>
    <w:p w14:paraId="43806C9A" w14:textId="77777777" w:rsidR="00252838" w:rsidRPr="00151E62" w:rsidRDefault="00252838" w:rsidP="00305D38">
      <w:pPr>
        <w:spacing w:after="0"/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74770FE4" w14:textId="77777777" w:rsidR="009A5726" w:rsidRPr="00151E62" w:rsidRDefault="009A5726" w:rsidP="00305D38">
      <w:pPr>
        <w:spacing w:after="0"/>
        <w:jc w:val="both"/>
        <w:rPr>
          <w:rFonts w:ascii="Arial" w:hAnsi="Arial" w:cs="Arial"/>
          <w:color w:val="262626" w:themeColor="text1" w:themeTint="D9"/>
          <w:lang w:val="en-US"/>
        </w:rPr>
      </w:pPr>
    </w:p>
    <w:p w14:paraId="3E331FFE" w14:textId="2F80879F" w:rsidR="00151E62" w:rsidRPr="00151E62" w:rsidRDefault="00151E62" w:rsidP="00151E62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</w:pPr>
      <w:r w:rsidRPr="00151E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t>Platinum failed to complete the</w:t>
      </w:r>
      <w:r w:rsidR="0017616B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t xml:space="preserve"> bullish</w:t>
      </w:r>
      <w:r w:rsidRPr="00151E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t xml:space="preserve"> breakout and in the wake of the other metals it capitulated by focusing and recent significant lows.</w:t>
      </w:r>
    </w:p>
    <w:p w14:paraId="4A5F2BEA" w14:textId="77777777" w:rsidR="00151E62" w:rsidRPr="00151E62" w:rsidRDefault="00151E62" w:rsidP="00151E62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</w:pPr>
      <w:r w:rsidRPr="00151E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lastRenderedPageBreak/>
        <w:t>It has not been reported by the World Platinum Investment Council that a surplus in supply of the metal is expected, but it is not expected to arrive.</w:t>
      </w:r>
    </w:p>
    <w:p w14:paraId="40248547" w14:textId="77777777" w:rsidR="00151E62" w:rsidRPr="00151E62" w:rsidRDefault="00151E62" w:rsidP="00151E62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</w:pPr>
      <w:r w:rsidRPr="00151E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t>TECHNICAL ANALYSIS</w:t>
      </w:r>
    </w:p>
    <w:p w14:paraId="5419C364" w14:textId="77777777" w:rsidR="00151E62" w:rsidRPr="00151E62" w:rsidRDefault="00151E62" w:rsidP="00151E62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</w:pPr>
      <w:r w:rsidRPr="00151E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t>At 1100 $ / oz, the price has completed a bullish sequence of 5 on the harmonic, the next sell off if you investigate its corrective abc which can also extend to the origin of the aforementioned bullish sequence, i.e. 909 $ / oz.</w:t>
      </w:r>
    </w:p>
    <w:p w14:paraId="7B69C1EB" w14:textId="77777777" w:rsidR="00151E62" w:rsidRPr="00151E62" w:rsidRDefault="00151E62" w:rsidP="00151E62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 w:rsidRPr="00151E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t xml:space="preserve">The bullish structure, therefore, at the moment does not stop damaged as long as the price does not violate the downward area of </w:t>
      </w:r>
      <w:r w:rsidRPr="00151E62">
        <w:rPr>
          <w:rFonts w:ascii="Arial" w:eastAsia="Arial Unicode MS" w:hAnsi="Arial" w:cs="Arial"/>
          <w:color w:val="262626" w:themeColor="text1" w:themeTint="D9"/>
          <w:sz w:val="20"/>
          <w:szCs w:val="20"/>
          <w:lang w:val="en"/>
        </w:rPr>
        <w:t>​​</w:t>
      </w:r>
      <w:r w:rsidRPr="00151E62"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"/>
        </w:rPr>
        <w:t>$ 900 / oz.</w:t>
      </w:r>
    </w:p>
    <w:p w14:paraId="4B9DA797" w14:textId="1063DF26" w:rsidR="00A022CB" w:rsidRPr="00151E62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62747E15" w14:textId="77777777" w:rsidR="00180C29" w:rsidRPr="00151E62" w:rsidRDefault="00180C29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19115A21" w14:textId="77777777" w:rsidR="00A022CB" w:rsidRPr="00151E62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50F2DF0D" w14:textId="77777777" w:rsidR="00180C29" w:rsidRPr="00180C29" w:rsidRDefault="00180C29" w:rsidP="00180C29">
      <w:pPr>
        <w:spacing w:after="0" w:line="240" w:lineRule="auto"/>
        <w:rPr>
          <w:rFonts w:ascii="Poppins ExtraLight" w:eastAsia="Times New Roman" w:hAnsi="Poppins ExtraLight" w:cs="Poppins ExtraLight"/>
          <w:bCs/>
          <w:noProof/>
          <w:sz w:val="24"/>
          <w:szCs w:val="24"/>
          <w:lang w:eastAsia="it-IT"/>
        </w:rPr>
      </w:pPr>
      <w:r w:rsidRPr="00180C29">
        <w:rPr>
          <w:rFonts w:ascii="Poppins ExtraLight" w:eastAsia="Times New Roman" w:hAnsi="Poppins ExtraLight" w:cs="Poppins ExtraLight"/>
          <w:bCs/>
          <w:noProof/>
          <w:sz w:val="24"/>
          <w:szCs w:val="24"/>
          <w:lang w:eastAsia="it-IT"/>
        </w:rPr>
        <w:t>Angela Prunecchi</w:t>
      </w:r>
    </w:p>
    <w:p w14:paraId="353F2913" w14:textId="77777777" w:rsidR="00A022CB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477C0FDB" w14:textId="77777777" w:rsidR="00A022CB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2A9B8036" w14:textId="77777777" w:rsidR="00A022CB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3055AD78" w14:textId="77777777" w:rsidR="00A022CB" w:rsidRDefault="00A022CB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1BC070AB" w14:textId="52415B3A" w:rsidR="00E31089" w:rsidRPr="00A93723" w:rsidRDefault="00965FF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1394A3" wp14:editId="7E478D8E">
            <wp:simplePos x="0" y="0"/>
            <wp:positionH relativeFrom="column">
              <wp:posOffset>-191280</wp:posOffset>
            </wp:positionH>
            <wp:positionV relativeFrom="paragraph">
              <wp:posOffset>292735</wp:posOffset>
            </wp:positionV>
            <wp:extent cx="2374900" cy="14605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4BE4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bookmarkStart w:id="0" w:name="_MailAutoSig"/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Trading  Desk  Faggi Enrico S.p.A</w:t>
      </w:r>
    </w:p>
    <w:p w14:paraId="4A655832" w14:textId="226DE91A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Via E. Majorana 101-103</w:t>
      </w:r>
    </w:p>
    <w:p w14:paraId="2CF5655C" w14:textId="6D945F30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50019 Sesto Fiorentino</w:t>
      </w:r>
    </w:p>
    <w:p w14:paraId="5D3E432D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Firenze - Italy</w:t>
      </w:r>
    </w:p>
    <w:p w14:paraId="38A3FD80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Tel:  +39 - 055- 311861</w:t>
      </w:r>
    </w:p>
    <w:p w14:paraId="0640DD69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Fax: +39 - 055 -311791</w:t>
      </w:r>
    </w:p>
    <w:p w14:paraId="017ACAAF" w14:textId="77777777" w:rsidR="0002588A" w:rsidRPr="00A93723" w:rsidRDefault="000A6F64" w:rsidP="00A93723">
      <w:pPr>
        <w:spacing w:after="0" w:line="240" w:lineRule="auto"/>
        <w:rPr>
          <w:rStyle w:val="Collegamentoipertestuale"/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hyperlink r:id="rId9" w:history="1">
        <w:r w:rsidR="005F4F89" w:rsidRPr="00A93723">
          <w:rPr>
            <w:rStyle w:val="Collegamentoipertestuale"/>
            <w:rFonts w:ascii="Poppins ExtraLight" w:eastAsia="Times New Roman" w:hAnsi="Poppins ExtraLight" w:cs="Poppins ExtraLight"/>
            <w:noProof/>
            <w:sz w:val="20"/>
            <w:szCs w:val="20"/>
            <w:lang w:eastAsia="it-IT"/>
          </w:rPr>
          <w:t>angela@faggi.it</w:t>
        </w:r>
      </w:hyperlink>
      <w:bookmarkEnd w:id="0"/>
    </w:p>
    <w:p w14:paraId="5EBE3E44" w14:textId="77777777" w:rsidR="00D12B11" w:rsidRPr="00BC57D5" w:rsidRDefault="00D12B11" w:rsidP="00A93723">
      <w:pPr>
        <w:spacing w:after="0" w:line="240" w:lineRule="auto"/>
        <w:rPr>
          <w:rFonts w:ascii="Garamond" w:eastAsia="Times New Roman" w:hAnsi="Garamond" w:cs="Times New Roman"/>
          <w:noProof/>
          <w:color w:val="0070C0"/>
          <w:szCs w:val="32"/>
          <w:u w:val="single"/>
          <w:lang w:eastAsia="it-IT"/>
        </w:rPr>
      </w:pPr>
    </w:p>
    <w:p w14:paraId="4367945D" w14:textId="77777777" w:rsidR="0002588A" w:rsidRPr="00965FFC" w:rsidRDefault="0002588A" w:rsidP="00A93723">
      <w:pPr>
        <w:spacing w:after="0" w:line="240" w:lineRule="auto"/>
        <w:rPr>
          <w:rFonts w:ascii="Poppins ExtraLight" w:eastAsia="Calibri" w:hAnsi="Poppins ExtraLight" w:cs="Poppins ExtraLight"/>
          <w:sz w:val="10"/>
          <w:szCs w:val="32"/>
        </w:rPr>
      </w:pP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 xml:space="preserve">Disclaimer - Sconoscimento: Questo report è stato realizzato da FAGGI ENRICO S.p.A. Firenze – Italia e non ha alcun collegamento ad investimenti o situazione finanziarie di qualsiasi tipo. Questo report non è un sollecito ad acquistare o vendere nessuno degli strumenti finanziari descritti. La FAGGI ENRICO S.p.A. non potrà essere ritenuta responsabile per la correttezza e validità delle quotazioni e delle opinioni espresse e sono soggette a cambiamento in </w:t>
      </w:r>
      <w:r w:rsidRPr="00965FFC">
        <w:rPr>
          <w:rFonts w:ascii="Poppins ExtraLight" w:eastAsia="Calibri" w:hAnsi="Poppins ExtraLight" w:cs="Poppins ExtraLight"/>
          <w:i/>
          <w:iCs/>
          <w:sz w:val="12"/>
          <w:szCs w:val="36"/>
        </w:rPr>
        <w:t xml:space="preserve">qualsiasi </w:t>
      </w: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>momento senza alcun preavviso. Nessuna garanzia sia essa esplicita che implicita è fornita sull’accuratezza, completezza, attendibilità o affidabilità delle informazioni contenute nel presente report. FAGGI ENRICO S.p.A., I propri dirigenti, impiegati e agenti sono conseguentemente non responsabili per qualsiasi perdita o danno derivanti dall’affidamento di dette informazioni, quotazioni e/o opinioni.</w:t>
      </w:r>
    </w:p>
    <w:sectPr w:rsidR="0002588A" w:rsidRPr="00965FFC" w:rsidSect="00652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3B02" w14:textId="77777777" w:rsidR="000A6F64" w:rsidRDefault="000A6F64" w:rsidP="00757B2F">
      <w:pPr>
        <w:spacing w:after="0" w:line="240" w:lineRule="auto"/>
      </w:pPr>
      <w:r>
        <w:separator/>
      </w:r>
    </w:p>
  </w:endnote>
  <w:endnote w:type="continuationSeparator" w:id="0">
    <w:p w14:paraId="371465CB" w14:textId="77777777" w:rsidR="000A6F64" w:rsidRDefault="000A6F64" w:rsidP="0075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ExtraLight">
    <w:altName w:val="Poppins ExtraLight"/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C67" w14:textId="77777777" w:rsidR="00757B2F" w:rsidRDefault="00757B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DA10" w14:textId="77777777" w:rsidR="00757B2F" w:rsidRDefault="00757B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136" w14:textId="77777777" w:rsidR="00757B2F" w:rsidRDefault="00757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129B" w14:textId="77777777" w:rsidR="000A6F64" w:rsidRDefault="000A6F64" w:rsidP="00757B2F">
      <w:pPr>
        <w:spacing w:after="0" w:line="240" w:lineRule="auto"/>
      </w:pPr>
      <w:r>
        <w:separator/>
      </w:r>
    </w:p>
  </w:footnote>
  <w:footnote w:type="continuationSeparator" w:id="0">
    <w:p w14:paraId="6AD6EB6E" w14:textId="77777777" w:rsidR="000A6F64" w:rsidRDefault="000A6F64" w:rsidP="0075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4D6" w14:textId="56536216" w:rsidR="00757B2F" w:rsidRDefault="000A6F64">
    <w:pPr>
      <w:pStyle w:val="Intestazione"/>
    </w:pPr>
    <w:r>
      <w:rPr>
        <w:noProof/>
      </w:rPr>
      <w:pict w14:anchorId="57E6C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9" o:spid="_x0000_s1027" type="#_x0000_t75" alt="" style="position:absolute;margin-left:0;margin-top:0;width:1255pt;height:127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7078" w14:textId="51BE0BC4" w:rsidR="00757B2F" w:rsidRDefault="000A6F64">
    <w:pPr>
      <w:pStyle w:val="Intestazione"/>
    </w:pPr>
    <w:r>
      <w:rPr>
        <w:noProof/>
      </w:rPr>
      <w:pict w14:anchorId="02D63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70" o:spid="_x0000_s1026" type="#_x0000_t75" alt="" style="position:absolute;margin-left:0;margin-top:0;width:1255pt;height:127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2DA" w14:textId="0614270E" w:rsidR="00757B2F" w:rsidRDefault="000A6F64">
    <w:pPr>
      <w:pStyle w:val="Intestazione"/>
    </w:pPr>
    <w:r>
      <w:rPr>
        <w:noProof/>
      </w:rPr>
      <w:pict w14:anchorId="4E2AF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8" o:spid="_x0000_s1025" type="#_x0000_t75" alt="" style="position:absolute;margin-left:0;margin-top:0;width:1255pt;height:12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7"/>
    <w:rsid w:val="0000235F"/>
    <w:rsid w:val="00023B3D"/>
    <w:rsid w:val="0002588A"/>
    <w:rsid w:val="00032B23"/>
    <w:rsid w:val="00034CA8"/>
    <w:rsid w:val="000420CE"/>
    <w:rsid w:val="000605D5"/>
    <w:rsid w:val="000664DA"/>
    <w:rsid w:val="000A665F"/>
    <w:rsid w:val="000A6F64"/>
    <w:rsid w:val="000B61C8"/>
    <w:rsid w:val="000C3EFB"/>
    <w:rsid w:val="000D2AC4"/>
    <w:rsid w:val="00106761"/>
    <w:rsid w:val="001333FB"/>
    <w:rsid w:val="00151E62"/>
    <w:rsid w:val="00167405"/>
    <w:rsid w:val="0017616B"/>
    <w:rsid w:val="00180C29"/>
    <w:rsid w:val="001A5BFE"/>
    <w:rsid w:val="001A5DB6"/>
    <w:rsid w:val="001A614D"/>
    <w:rsid w:val="001A7344"/>
    <w:rsid w:val="001B72A2"/>
    <w:rsid w:val="001C0259"/>
    <w:rsid w:val="001C432B"/>
    <w:rsid w:val="00212C19"/>
    <w:rsid w:val="00214A61"/>
    <w:rsid w:val="00220007"/>
    <w:rsid w:val="00240728"/>
    <w:rsid w:val="00241370"/>
    <w:rsid w:val="00252838"/>
    <w:rsid w:val="00264093"/>
    <w:rsid w:val="00292C5C"/>
    <w:rsid w:val="0029406B"/>
    <w:rsid w:val="002D04AD"/>
    <w:rsid w:val="002E58A2"/>
    <w:rsid w:val="002F1A71"/>
    <w:rsid w:val="002F2FD3"/>
    <w:rsid w:val="002F3F2E"/>
    <w:rsid w:val="00305D38"/>
    <w:rsid w:val="00313421"/>
    <w:rsid w:val="003303B9"/>
    <w:rsid w:val="0034156B"/>
    <w:rsid w:val="003623BC"/>
    <w:rsid w:val="00387E31"/>
    <w:rsid w:val="003C52C6"/>
    <w:rsid w:val="003E0A77"/>
    <w:rsid w:val="003F11F2"/>
    <w:rsid w:val="004030BF"/>
    <w:rsid w:val="004274DB"/>
    <w:rsid w:val="00435B86"/>
    <w:rsid w:val="00447E17"/>
    <w:rsid w:val="0046306E"/>
    <w:rsid w:val="00471560"/>
    <w:rsid w:val="004936AC"/>
    <w:rsid w:val="004A1F53"/>
    <w:rsid w:val="004A579F"/>
    <w:rsid w:val="004B45DA"/>
    <w:rsid w:val="004E2F81"/>
    <w:rsid w:val="004F1E78"/>
    <w:rsid w:val="004F5A0F"/>
    <w:rsid w:val="00520542"/>
    <w:rsid w:val="005470E9"/>
    <w:rsid w:val="00547D93"/>
    <w:rsid w:val="00565988"/>
    <w:rsid w:val="005B27A3"/>
    <w:rsid w:val="005C4D43"/>
    <w:rsid w:val="005E3FC0"/>
    <w:rsid w:val="005F4F89"/>
    <w:rsid w:val="006042D1"/>
    <w:rsid w:val="006042D9"/>
    <w:rsid w:val="00626C1C"/>
    <w:rsid w:val="006403DA"/>
    <w:rsid w:val="00652F0B"/>
    <w:rsid w:val="006C1BE9"/>
    <w:rsid w:val="006E5706"/>
    <w:rsid w:val="00705D58"/>
    <w:rsid w:val="00732DE5"/>
    <w:rsid w:val="00733E59"/>
    <w:rsid w:val="0073772B"/>
    <w:rsid w:val="00757B2F"/>
    <w:rsid w:val="007632C4"/>
    <w:rsid w:val="007962B8"/>
    <w:rsid w:val="007B4037"/>
    <w:rsid w:val="007C0969"/>
    <w:rsid w:val="007C1AA3"/>
    <w:rsid w:val="007E0612"/>
    <w:rsid w:val="007E4C03"/>
    <w:rsid w:val="008015DE"/>
    <w:rsid w:val="00815D57"/>
    <w:rsid w:val="0082550B"/>
    <w:rsid w:val="0082608C"/>
    <w:rsid w:val="008749B1"/>
    <w:rsid w:val="0089165E"/>
    <w:rsid w:val="008A18FC"/>
    <w:rsid w:val="008B1B7A"/>
    <w:rsid w:val="008B7236"/>
    <w:rsid w:val="008D1145"/>
    <w:rsid w:val="008D7EE3"/>
    <w:rsid w:val="008E49F9"/>
    <w:rsid w:val="008F596B"/>
    <w:rsid w:val="00905550"/>
    <w:rsid w:val="00913F50"/>
    <w:rsid w:val="009168F4"/>
    <w:rsid w:val="00940419"/>
    <w:rsid w:val="00943F74"/>
    <w:rsid w:val="009620BA"/>
    <w:rsid w:val="00965FFC"/>
    <w:rsid w:val="00986747"/>
    <w:rsid w:val="009912DE"/>
    <w:rsid w:val="00996B37"/>
    <w:rsid w:val="00996EB6"/>
    <w:rsid w:val="009A5726"/>
    <w:rsid w:val="009C1656"/>
    <w:rsid w:val="009C75CA"/>
    <w:rsid w:val="009D065E"/>
    <w:rsid w:val="009D386B"/>
    <w:rsid w:val="009D4B40"/>
    <w:rsid w:val="009E6C5D"/>
    <w:rsid w:val="00A022CB"/>
    <w:rsid w:val="00A12DF9"/>
    <w:rsid w:val="00A3252C"/>
    <w:rsid w:val="00A40C80"/>
    <w:rsid w:val="00A46821"/>
    <w:rsid w:val="00A51EB6"/>
    <w:rsid w:val="00A5298B"/>
    <w:rsid w:val="00A8799F"/>
    <w:rsid w:val="00A90079"/>
    <w:rsid w:val="00A93723"/>
    <w:rsid w:val="00AA7CD3"/>
    <w:rsid w:val="00AA7F38"/>
    <w:rsid w:val="00AB24A5"/>
    <w:rsid w:val="00AD4D66"/>
    <w:rsid w:val="00AE2BB6"/>
    <w:rsid w:val="00AE5AC1"/>
    <w:rsid w:val="00B11748"/>
    <w:rsid w:val="00B323C4"/>
    <w:rsid w:val="00B36946"/>
    <w:rsid w:val="00B6560A"/>
    <w:rsid w:val="00B74DD4"/>
    <w:rsid w:val="00B75B9A"/>
    <w:rsid w:val="00B936A6"/>
    <w:rsid w:val="00BA11D5"/>
    <w:rsid w:val="00BC57D5"/>
    <w:rsid w:val="00BE210D"/>
    <w:rsid w:val="00C005D8"/>
    <w:rsid w:val="00C07142"/>
    <w:rsid w:val="00C33E0B"/>
    <w:rsid w:val="00C44C6F"/>
    <w:rsid w:val="00C61F25"/>
    <w:rsid w:val="00C87E46"/>
    <w:rsid w:val="00CB03E5"/>
    <w:rsid w:val="00CB6203"/>
    <w:rsid w:val="00CC451E"/>
    <w:rsid w:val="00CF47EF"/>
    <w:rsid w:val="00D10BB9"/>
    <w:rsid w:val="00D12B11"/>
    <w:rsid w:val="00D37E0C"/>
    <w:rsid w:val="00D555FC"/>
    <w:rsid w:val="00D71C4E"/>
    <w:rsid w:val="00DB169D"/>
    <w:rsid w:val="00DB31ED"/>
    <w:rsid w:val="00DC4D35"/>
    <w:rsid w:val="00DE3822"/>
    <w:rsid w:val="00DF7F70"/>
    <w:rsid w:val="00E05527"/>
    <w:rsid w:val="00E20BD5"/>
    <w:rsid w:val="00E24BD7"/>
    <w:rsid w:val="00E253E9"/>
    <w:rsid w:val="00E31089"/>
    <w:rsid w:val="00E3781F"/>
    <w:rsid w:val="00E505EB"/>
    <w:rsid w:val="00E53565"/>
    <w:rsid w:val="00E90763"/>
    <w:rsid w:val="00E94582"/>
    <w:rsid w:val="00EA25A7"/>
    <w:rsid w:val="00EA472B"/>
    <w:rsid w:val="00EA7E5F"/>
    <w:rsid w:val="00EB0600"/>
    <w:rsid w:val="00EB7399"/>
    <w:rsid w:val="00EC591E"/>
    <w:rsid w:val="00EE52BF"/>
    <w:rsid w:val="00F015B5"/>
    <w:rsid w:val="00F041C8"/>
    <w:rsid w:val="00F07DCC"/>
    <w:rsid w:val="00F32D2B"/>
    <w:rsid w:val="00F4623E"/>
    <w:rsid w:val="00F6467D"/>
    <w:rsid w:val="00F6562D"/>
    <w:rsid w:val="00F72D3C"/>
    <w:rsid w:val="00F7304C"/>
    <w:rsid w:val="00FB23FC"/>
    <w:rsid w:val="00FB3825"/>
    <w:rsid w:val="00FB58AC"/>
    <w:rsid w:val="00FC154E"/>
    <w:rsid w:val="00FC1AD2"/>
    <w:rsid w:val="00FC4126"/>
    <w:rsid w:val="00FC4B62"/>
    <w:rsid w:val="00FE2B9B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1460"/>
  <w15:docId w15:val="{FE2AA301-CCEC-44E3-9025-767B238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4F8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B2F"/>
  </w:style>
  <w:style w:type="paragraph" w:styleId="Pidipagina">
    <w:name w:val="footer"/>
    <w:basedOn w:val="Normale"/>
    <w:link w:val="Pidipagina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@faggi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A0D2-D8AD-4794-95C1-19D4C29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prunecchi</dc:creator>
  <cp:lastModifiedBy>Francesca Furnari</cp:lastModifiedBy>
  <cp:revision>3</cp:revision>
  <cp:lastPrinted>2021-10-06T12:10:00Z</cp:lastPrinted>
  <dcterms:created xsi:type="dcterms:W3CDTF">2021-12-01T13:24:00Z</dcterms:created>
  <dcterms:modified xsi:type="dcterms:W3CDTF">2021-12-01T13:26:00Z</dcterms:modified>
</cp:coreProperties>
</file>